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CE913" w14:textId="10150EA3" w:rsidR="00D94DEB" w:rsidRDefault="0000504C" w:rsidP="004D79C9">
      <w:pPr>
        <w:spacing w:afterLines="50" w:after="156" w:line="5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附件</w:t>
      </w:r>
      <w:r w:rsidR="00090C6F">
        <w:rPr>
          <w:rFonts w:ascii="Times New Roman" w:hAnsi="Times New Roman" w:cs="Times New Roman" w:hint="eastAsia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：</w:t>
      </w:r>
    </w:p>
    <w:p w14:paraId="57564289" w14:textId="531F5476" w:rsidR="00D94DEB" w:rsidRDefault="00090C6F">
      <w:pPr>
        <w:jc w:val="center"/>
        <w:rPr>
          <w:rFonts w:ascii="Times New Roman" w:eastAsia="方正小标宋简体" w:hAnsi="Times New Roman" w:cs="Times New Roman"/>
          <w:b/>
          <w:kern w:val="0"/>
          <w:sz w:val="44"/>
          <w:szCs w:val="44"/>
        </w:rPr>
      </w:pPr>
      <w:r w:rsidRPr="00090C6F">
        <w:rPr>
          <w:rFonts w:ascii="Times New Roman" w:eastAsia="方正小标宋简体" w:hAnsi="Times New Roman" w:cs="Times New Roman" w:hint="eastAsia"/>
          <w:b/>
          <w:kern w:val="0"/>
          <w:sz w:val="44"/>
          <w:szCs w:val="44"/>
        </w:rPr>
        <w:t>学位授权点建设年度报告网址链接汇总表</w:t>
      </w:r>
    </w:p>
    <w:p w14:paraId="23436A4C" w14:textId="77777777" w:rsidR="00D94DEB" w:rsidRDefault="00D94DEB">
      <w:pPr>
        <w:rPr>
          <w:rFonts w:ascii="Times New Roman" w:hAnsi="Times New Roman" w:cs="Times New Roman"/>
          <w:sz w:val="28"/>
          <w:szCs w:val="28"/>
        </w:rPr>
      </w:pPr>
    </w:p>
    <w:p w14:paraId="0EEF6336" w14:textId="77777777" w:rsidR="00090C6F" w:rsidRDefault="0000504C">
      <w:pPr>
        <w:ind w:firstLineChars="100" w:firstLine="21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学位授予单位名称（代码）：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</w:t>
      </w:r>
    </w:p>
    <w:p w14:paraId="5DB18306" w14:textId="129F1550" w:rsidR="00090C6F" w:rsidRDefault="00090C6F">
      <w:pPr>
        <w:ind w:firstLineChars="100" w:firstLine="21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 w:hint="eastAsia"/>
          <w:b/>
          <w:sz w:val="21"/>
          <w:szCs w:val="21"/>
        </w:rPr>
        <w:t>学位点名称：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b/>
          <w:sz w:val="21"/>
          <w:szCs w:val="21"/>
        </w:rPr>
        <w:t>学位点</w:t>
      </w:r>
      <w:r>
        <w:rPr>
          <w:rFonts w:ascii="Times New Roman" w:hAnsi="Times New Roman" w:cs="Times New Roman"/>
          <w:b/>
          <w:sz w:val="21"/>
          <w:szCs w:val="21"/>
        </w:rPr>
        <w:t>代码：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14:paraId="6C51A7FE" w14:textId="6087DDD3" w:rsidR="00D94DEB" w:rsidRDefault="00D94DEB" w:rsidP="00090C6F">
      <w:pPr>
        <w:ind w:firstLineChars="100" w:firstLine="210"/>
        <w:jc w:val="right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a7"/>
        <w:tblW w:w="6522" w:type="dxa"/>
        <w:jc w:val="center"/>
        <w:tblLayout w:type="fixed"/>
        <w:tblLook w:val="04A0" w:firstRow="1" w:lastRow="0" w:firstColumn="1" w:lastColumn="0" w:noHBand="0" w:noVBand="1"/>
      </w:tblPr>
      <w:tblGrid>
        <w:gridCol w:w="1669"/>
        <w:gridCol w:w="4853"/>
      </w:tblGrid>
      <w:tr w:rsidR="00090C6F" w14:paraId="3697F7FB" w14:textId="77777777" w:rsidTr="00090C6F">
        <w:trPr>
          <w:trHeight w:val="620"/>
          <w:jc w:val="center"/>
        </w:trPr>
        <w:tc>
          <w:tcPr>
            <w:tcW w:w="1669" w:type="dxa"/>
            <w:vMerge w:val="restart"/>
            <w:vAlign w:val="center"/>
          </w:tcPr>
          <w:p w14:paraId="7E114D76" w14:textId="4291FB23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年份</w:t>
            </w:r>
          </w:p>
        </w:tc>
        <w:tc>
          <w:tcPr>
            <w:tcW w:w="4853" w:type="dxa"/>
            <w:vMerge w:val="restart"/>
            <w:vAlign w:val="center"/>
          </w:tcPr>
          <w:p w14:paraId="78D5A13F" w14:textId="6D9F686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 w:val="21"/>
                <w:szCs w:val="21"/>
              </w:rPr>
              <w:t>网址</w:t>
            </w:r>
            <w:r>
              <w:rPr>
                <w:rFonts w:ascii="Times New Roman" w:hAnsi="Times New Roman" w:cs="Times New Roman"/>
                <w:spacing w:val="2"/>
                <w:sz w:val="21"/>
                <w:szCs w:val="21"/>
                <w:vertAlign w:val="superscript"/>
              </w:rPr>
              <w:t>②</w:t>
            </w:r>
          </w:p>
        </w:tc>
      </w:tr>
      <w:tr w:rsidR="00090C6F" w14:paraId="5D666F19" w14:textId="77777777" w:rsidTr="00090C6F">
        <w:trPr>
          <w:trHeight w:val="620"/>
          <w:jc w:val="center"/>
        </w:trPr>
        <w:tc>
          <w:tcPr>
            <w:tcW w:w="1669" w:type="dxa"/>
            <w:vMerge/>
            <w:vAlign w:val="center"/>
          </w:tcPr>
          <w:p w14:paraId="0BBB9EDC" w14:textId="7777777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53" w:type="dxa"/>
            <w:vMerge/>
          </w:tcPr>
          <w:p w14:paraId="37CA0D21" w14:textId="7777777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90C6F" w14:paraId="3710D27A" w14:textId="77777777" w:rsidTr="00090C6F">
        <w:trPr>
          <w:trHeight w:val="680"/>
          <w:jc w:val="center"/>
        </w:trPr>
        <w:tc>
          <w:tcPr>
            <w:tcW w:w="1669" w:type="dxa"/>
            <w:vAlign w:val="center"/>
          </w:tcPr>
          <w:p w14:paraId="6F3C98F0" w14:textId="4E5A682B" w:rsidR="00090C6F" w:rsidRDefault="00090C6F">
            <w:pPr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2020</w:t>
            </w:r>
          </w:p>
        </w:tc>
        <w:tc>
          <w:tcPr>
            <w:tcW w:w="4853" w:type="dxa"/>
          </w:tcPr>
          <w:p w14:paraId="02C412C5" w14:textId="7777777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90C6F" w14:paraId="3A677F1C" w14:textId="77777777" w:rsidTr="00090C6F">
        <w:trPr>
          <w:trHeight w:val="680"/>
          <w:jc w:val="center"/>
        </w:trPr>
        <w:tc>
          <w:tcPr>
            <w:tcW w:w="1669" w:type="dxa"/>
            <w:vAlign w:val="center"/>
          </w:tcPr>
          <w:p w14:paraId="72CDA4E1" w14:textId="160F3534" w:rsidR="00090C6F" w:rsidRDefault="00090C6F">
            <w:pPr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2021</w:t>
            </w:r>
          </w:p>
        </w:tc>
        <w:tc>
          <w:tcPr>
            <w:tcW w:w="4853" w:type="dxa"/>
          </w:tcPr>
          <w:p w14:paraId="563B4233" w14:textId="7777777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90C6F" w14:paraId="0D68B15A" w14:textId="77777777" w:rsidTr="00090C6F">
        <w:trPr>
          <w:trHeight w:val="680"/>
          <w:jc w:val="center"/>
        </w:trPr>
        <w:tc>
          <w:tcPr>
            <w:tcW w:w="1669" w:type="dxa"/>
            <w:vAlign w:val="center"/>
          </w:tcPr>
          <w:p w14:paraId="168A37B0" w14:textId="1A0E6EED" w:rsidR="00090C6F" w:rsidRDefault="00090C6F">
            <w:pPr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2022</w:t>
            </w:r>
          </w:p>
        </w:tc>
        <w:tc>
          <w:tcPr>
            <w:tcW w:w="4853" w:type="dxa"/>
          </w:tcPr>
          <w:p w14:paraId="4F871CCD" w14:textId="7777777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90C6F" w14:paraId="705BAE40" w14:textId="77777777" w:rsidTr="00090C6F">
        <w:trPr>
          <w:trHeight w:val="680"/>
          <w:jc w:val="center"/>
        </w:trPr>
        <w:tc>
          <w:tcPr>
            <w:tcW w:w="1669" w:type="dxa"/>
            <w:vAlign w:val="center"/>
          </w:tcPr>
          <w:p w14:paraId="4F454015" w14:textId="25DB7FA8" w:rsidR="00090C6F" w:rsidRDefault="00090C6F">
            <w:pPr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2023</w:t>
            </w:r>
          </w:p>
        </w:tc>
        <w:tc>
          <w:tcPr>
            <w:tcW w:w="4853" w:type="dxa"/>
          </w:tcPr>
          <w:p w14:paraId="2EB8532D" w14:textId="7777777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90C6F" w14:paraId="7B0C2395" w14:textId="77777777" w:rsidTr="00090C6F">
        <w:trPr>
          <w:trHeight w:val="680"/>
          <w:jc w:val="center"/>
        </w:trPr>
        <w:tc>
          <w:tcPr>
            <w:tcW w:w="1669" w:type="dxa"/>
            <w:vAlign w:val="center"/>
          </w:tcPr>
          <w:p w14:paraId="2086A9B7" w14:textId="78CFD72D" w:rsidR="00090C6F" w:rsidRDefault="00090C6F">
            <w:pPr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2024</w:t>
            </w:r>
          </w:p>
        </w:tc>
        <w:tc>
          <w:tcPr>
            <w:tcW w:w="4853" w:type="dxa"/>
          </w:tcPr>
          <w:p w14:paraId="6929937D" w14:textId="77777777" w:rsidR="00090C6F" w:rsidRDefault="00090C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C29D2D6" w14:textId="77777777" w:rsidR="00D94DEB" w:rsidRDefault="00D94DEB">
      <w:pPr>
        <w:rPr>
          <w:rFonts w:ascii="Times New Roman" w:hAnsi="Times New Roman" w:cs="Times New Roman"/>
          <w:sz w:val="21"/>
          <w:szCs w:val="21"/>
        </w:rPr>
      </w:pPr>
    </w:p>
    <w:p w14:paraId="02AB75FD" w14:textId="77777777" w:rsidR="00D94DEB" w:rsidRDefault="00D94DEB">
      <w:pPr>
        <w:pStyle w:val="3"/>
        <w:ind w:firstLineChars="0" w:firstLine="0"/>
        <w:rPr>
          <w:rFonts w:hint="eastAsia"/>
          <w:color w:val="auto"/>
        </w:rPr>
      </w:pPr>
    </w:p>
    <w:sectPr w:rsidR="00D94DEB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1F264" w14:textId="77777777" w:rsidR="0001028A" w:rsidRDefault="0001028A">
      <w:r>
        <w:separator/>
      </w:r>
    </w:p>
  </w:endnote>
  <w:endnote w:type="continuationSeparator" w:id="0">
    <w:p w14:paraId="4BEC7EA3" w14:textId="77777777" w:rsidR="0001028A" w:rsidRDefault="0001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B25B4" w14:textId="77777777"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B97803" wp14:editId="0B3DFEB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F26A00" w14:textId="77777777" w:rsidR="00D94DEB" w:rsidRDefault="0000504C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D79C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97803"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FF26A00" w14:textId="77777777" w:rsidR="00D94DEB" w:rsidRDefault="0000504C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D79C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B121A92" w14:textId="77777777" w:rsidR="00D94DEB" w:rsidRDefault="0000504C">
    <w:pPr>
      <w:pStyle w:val="a4"/>
      <w:widowControl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>
      <w:rPr>
        <w:rStyle w:val="NormalCharacter"/>
        <w:rFonts w:ascii="Times New Roman" w:eastAsia="宋体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46123A5" wp14:editId="7DA14C2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AF59529" w14:textId="77777777" w:rsidR="00D94DEB" w:rsidRDefault="00D94DEB">
                          <w:pPr>
                            <w:pStyle w:val="a4"/>
                            <w:widowControl/>
                            <w:jc w:val="center"/>
                            <w:textAlignment w:val="baseline"/>
                            <w:rPr>
                              <w:rStyle w:val="NormalCharacter"/>
                              <w:rFonts w:ascii="仿宋_GB2312" w:eastAsia="仿宋_GB2312" w:hAnsi="仿宋_GB2312" w:hint="eastAsia"/>
                              <w:sz w:val="28"/>
                              <w:szCs w:val="28"/>
                            </w:rPr>
                          </w:pPr>
                        </w:p>
                        <w:p w14:paraId="0A67F8A0" w14:textId="77777777" w:rsidR="00D94DEB" w:rsidRDefault="00D94DEB">
                          <w:pPr>
                            <w:textAlignment w:val="baseline"/>
                            <w:rPr>
                              <w:rStyle w:val="NormalCharacter"/>
                              <w:rFonts w:ascii="Times New Roman" w:eastAsia="宋体" w:hAnsi="Times New Roman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anchor="t" anchorCtr="0" upright="1"/>
                  </wps:wsp>
                </a:graphicData>
              </a:graphic>
            </wp:anchor>
          </w:drawing>
        </mc:Choice>
        <mc:Fallback>
          <w:pict>
            <v:shape w14:anchorId="646123A5" id="文本框 44" o:spid="_x0000_s1027" type="#_x0000_t202" style="position:absolute;left:0;text-align:left;margin-left:0;margin-top:0;width:2in;height:2in;z-index:2516531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" filled="f" stroked="f" strokeweight="1.25pt">
              <v:textbox inset="0,0,0,0">
                <w:txbxContent>
                  <w:p w14:paraId="0AF59529" w14:textId="77777777" w:rsidR="00D94DEB" w:rsidRDefault="00D94DEB">
                    <w:pPr>
                      <w:pStyle w:val="a4"/>
                      <w:widowControl/>
                      <w:jc w:val="center"/>
                      <w:textAlignment w:val="baseline"/>
                      <w:rPr>
                        <w:rStyle w:val="NormalCharacter"/>
                        <w:rFonts w:ascii="仿宋_GB2312" w:eastAsia="仿宋_GB2312" w:hAnsi="仿宋_GB2312" w:hint="eastAsia"/>
                        <w:sz w:val="28"/>
                        <w:szCs w:val="28"/>
                      </w:rPr>
                    </w:pPr>
                  </w:p>
                  <w:p w14:paraId="0A67F8A0" w14:textId="77777777" w:rsidR="00D94DEB" w:rsidRDefault="00D94DEB">
                    <w:pPr>
                      <w:textAlignment w:val="baseline"/>
                      <w:rPr>
                        <w:rStyle w:val="NormalCharacter"/>
                        <w:rFonts w:ascii="Times New Roman" w:eastAsia="宋体" w:hAnsi="Times New Roman"/>
                        <w:sz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E55D7" w14:textId="77777777" w:rsidR="0001028A" w:rsidRDefault="0001028A">
      <w:r>
        <w:separator/>
      </w:r>
    </w:p>
  </w:footnote>
  <w:footnote w:type="continuationSeparator" w:id="0">
    <w:p w14:paraId="2F19369B" w14:textId="77777777" w:rsidR="0001028A" w:rsidRDefault="00010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DEB"/>
    <w:rsid w:val="0000504C"/>
    <w:rsid w:val="0001028A"/>
    <w:rsid w:val="0002050C"/>
    <w:rsid w:val="00062C4F"/>
    <w:rsid w:val="00072396"/>
    <w:rsid w:val="00082791"/>
    <w:rsid w:val="00090C6F"/>
    <w:rsid w:val="00272032"/>
    <w:rsid w:val="002A2A8F"/>
    <w:rsid w:val="00451F04"/>
    <w:rsid w:val="004D79C9"/>
    <w:rsid w:val="007852C0"/>
    <w:rsid w:val="00B6657B"/>
    <w:rsid w:val="00D94DEB"/>
    <w:rsid w:val="00DA77BC"/>
    <w:rsid w:val="00E53D40"/>
    <w:rsid w:val="00FF506D"/>
    <w:rsid w:val="05235D34"/>
    <w:rsid w:val="06A20A39"/>
    <w:rsid w:val="08D12F00"/>
    <w:rsid w:val="0B3049D6"/>
    <w:rsid w:val="0B692FE1"/>
    <w:rsid w:val="0C480258"/>
    <w:rsid w:val="0CD00F0A"/>
    <w:rsid w:val="0EBD0E70"/>
    <w:rsid w:val="0F712BB6"/>
    <w:rsid w:val="102354BF"/>
    <w:rsid w:val="121A010C"/>
    <w:rsid w:val="16F83C72"/>
    <w:rsid w:val="1CC25C22"/>
    <w:rsid w:val="1E501745"/>
    <w:rsid w:val="27A929FE"/>
    <w:rsid w:val="2C21126A"/>
    <w:rsid w:val="2C752F1C"/>
    <w:rsid w:val="33D83D93"/>
    <w:rsid w:val="38147E3B"/>
    <w:rsid w:val="389D0C80"/>
    <w:rsid w:val="3B857ED9"/>
    <w:rsid w:val="3B9B0C14"/>
    <w:rsid w:val="3D9B21BA"/>
    <w:rsid w:val="3EE83FF7"/>
    <w:rsid w:val="3F40671A"/>
    <w:rsid w:val="3FEE08F8"/>
    <w:rsid w:val="43673D14"/>
    <w:rsid w:val="43E04937"/>
    <w:rsid w:val="44173ECB"/>
    <w:rsid w:val="44421984"/>
    <w:rsid w:val="44A44BC4"/>
    <w:rsid w:val="44AD2E0D"/>
    <w:rsid w:val="46C035F8"/>
    <w:rsid w:val="4D7D7DB9"/>
    <w:rsid w:val="51BE544C"/>
    <w:rsid w:val="526E1E56"/>
    <w:rsid w:val="5338480E"/>
    <w:rsid w:val="562166FF"/>
    <w:rsid w:val="56E90240"/>
    <w:rsid w:val="57A23368"/>
    <w:rsid w:val="57EF7F46"/>
    <w:rsid w:val="58815E06"/>
    <w:rsid w:val="5EC47139"/>
    <w:rsid w:val="659F2553"/>
    <w:rsid w:val="66EF4E57"/>
    <w:rsid w:val="67A4342A"/>
    <w:rsid w:val="6A215794"/>
    <w:rsid w:val="6AAB5A90"/>
    <w:rsid w:val="6C160F2C"/>
    <w:rsid w:val="6E995A95"/>
    <w:rsid w:val="7229607F"/>
    <w:rsid w:val="73D25D6E"/>
    <w:rsid w:val="740B40E6"/>
    <w:rsid w:val="75187F78"/>
    <w:rsid w:val="754E378A"/>
    <w:rsid w:val="75D7090C"/>
    <w:rsid w:val="77260526"/>
    <w:rsid w:val="77B72634"/>
    <w:rsid w:val="77F40DE4"/>
    <w:rsid w:val="7AF721A5"/>
    <w:rsid w:val="7BBC67DB"/>
    <w:rsid w:val="7DD37E5E"/>
    <w:rsid w:val="7E637C8C"/>
    <w:rsid w:val="7FB31700"/>
    <w:rsid w:val="7FD0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EB4C7"/>
  <w15:docId w15:val="{D3C73909-0BB6-4D6B-AE42-12E63CEF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3"/>
    <w:link w:val="NormalCharacter"/>
    <w:qFormat/>
    <w:pPr>
      <w:widowControl w:val="0"/>
      <w:jc w:val="both"/>
    </w:pPr>
    <w:rPr>
      <w:rFonts w:asciiTheme="minorHAnsi" w:eastAsia="方正仿宋简体" w:hAnsiTheme="minorHAnsi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qFormat/>
    <w:pPr>
      <w:spacing w:line="600" w:lineRule="exact"/>
      <w:ind w:firstLineChars="200" w:firstLine="640"/>
      <w:outlineLvl w:val="2"/>
    </w:pPr>
    <w:rPr>
      <w:rFonts w:ascii="黑体" w:eastAsia="黑体" w:hAnsi="黑体"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="Calibri" w:hAnsi="Calibri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color w:val="800080"/>
      <w:u w:val="none"/>
    </w:rPr>
  </w:style>
  <w:style w:type="character" w:styleId="ab">
    <w:name w:val="Hyperlink"/>
    <w:basedOn w:val="a0"/>
    <w:qFormat/>
    <w:rPr>
      <w:color w:val="0000FF"/>
      <w:u w:val="none"/>
    </w:rPr>
  </w:style>
  <w:style w:type="character" w:customStyle="1" w:styleId="hover21">
    <w:name w:val="hover21"/>
    <w:basedOn w:val="a0"/>
    <w:qFormat/>
    <w:rPr>
      <w:color w:val="557EE7"/>
    </w:rPr>
  </w:style>
  <w:style w:type="paragraph" w:customStyle="1" w:styleId="-11">
    <w:name w:val="彩色列表 - 强调文字颜色 11"/>
    <w:basedOn w:val="a"/>
    <w:qFormat/>
    <w:pPr>
      <w:ind w:firstLineChars="200" w:firstLine="420"/>
    </w:pPr>
    <w:rPr>
      <w:rFonts w:ascii="Cambria" w:hAnsi="Cambria"/>
      <w:szCs w:val="22"/>
    </w:rPr>
  </w:style>
  <w:style w:type="character" w:customStyle="1" w:styleId="NormalCharacter">
    <w:name w:val="NormalCharacter"/>
    <w:semiHidden/>
    <w:qFormat/>
    <w:rPr>
      <w:rFonts w:asciiTheme="minorHAnsi" w:eastAsia="方正仿宋简体" w:hAnsiTheme="minorHAnsi" w:cstheme="minorBidi"/>
      <w:kern w:val="2"/>
      <w:sz w:val="32"/>
      <w:szCs w:val="24"/>
      <w:lang w:val="en-US" w:eastAsia="zh-CN" w:bidi="ar-SA"/>
    </w:rPr>
  </w:style>
  <w:style w:type="paragraph" w:customStyle="1" w:styleId="Heading3">
    <w:name w:val="Heading3"/>
    <w:basedOn w:val="a"/>
    <w:next w:val="a"/>
    <w:qFormat/>
    <w:pPr>
      <w:spacing w:line="600" w:lineRule="exact"/>
      <w:ind w:firstLineChars="200" w:firstLine="640"/>
      <w:textAlignment w:val="baseline"/>
    </w:pPr>
    <w:rPr>
      <w:rFonts w:ascii="黑体" w:eastAsia="黑体" w:hAnsi="黑体"/>
      <w:color w:val="00000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XWB</dc:creator>
  <cp:lastModifiedBy>Hu Liu</cp:lastModifiedBy>
  <cp:revision>4</cp:revision>
  <cp:lastPrinted>2020-11-20T03:24:00Z</cp:lastPrinted>
  <dcterms:created xsi:type="dcterms:W3CDTF">2021-01-15T05:44:00Z</dcterms:created>
  <dcterms:modified xsi:type="dcterms:W3CDTF">2024-10-11T03:25:00Z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